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0E8D" w:rsidP="00C60E8D" w:rsidRDefault="00C60E8D" w14:paraId="4E3F2A88" w14:textId="77777777">
      <w:pPr>
        <w:pStyle w:val="Header"/>
        <w:jc w:val="right"/>
        <w:rPr>
          <w:rFonts w:ascii="Arial" w:hAnsi="Arial" w:cs="Arial"/>
          <w:color w:val="008000"/>
          <w:sz w:val="18"/>
          <w:szCs w:val="18"/>
        </w:rPr>
      </w:pPr>
    </w:p>
    <w:p w:rsidRPr="00B535EC" w:rsidR="00C60E8D" w:rsidP="00C60E8D" w:rsidRDefault="00C60E8D" w14:paraId="7EA69154" w14:textId="77777777">
      <w:pPr>
        <w:rPr>
          <w:rFonts w:ascii="Arial" w:hAnsi="Arial" w:cs="Arial"/>
          <w:sz w:val="22"/>
          <w:szCs w:val="22"/>
        </w:rPr>
      </w:pP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0201"/>
      </w:tblGrid>
      <w:tr w:rsidRPr="00B535EC" w:rsidR="004221D1" w:rsidTr="20570E3C" w14:paraId="4A0B5BF5" w14:textId="77777777">
        <w:trPr>
          <w:trHeight w:val="722"/>
        </w:trPr>
        <w:tc>
          <w:tcPr>
            <w:tcW w:w="10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A7A33" w:rsidR="004221D1" w:rsidP="20570E3C" w:rsidRDefault="004221D1" w14:paraId="37F8C749" w14:textId="5503CBCD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40"/>
                <w:szCs w:val="40"/>
              </w:rPr>
            </w:pPr>
            <w:r w:rsidRPr="20570E3C" w:rsidR="004221D1">
              <w:rPr>
                <w:rFonts w:ascii="Calibri" w:hAnsi="Calibri" w:cs="Calibri" w:asciiTheme="minorAscii" w:hAnsiTheme="minorAscii" w:cstheme="minorAscii"/>
                <w:b w:val="1"/>
                <w:bCs w:val="1"/>
                <w:sz w:val="40"/>
                <w:szCs w:val="40"/>
              </w:rPr>
              <w:t>NOTICE OF MOTION</w:t>
            </w:r>
          </w:p>
          <w:p w:rsidRPr="00C60E8D" w:rsidR="004221D1" w:rsidP="00C60E8D" w:rsidRDefault="004221D1" w14:paraId="654603C4" w14:textId="77777777">
            <w:pPr>
              <w:rPr>
                <w:rFonts w:cs="Arial" w:asciiTheme="minorHAnsi" w:hAnsiTheme="minorHAnsi"/>
                <w:b/>
              </w:rPr>
            </w:pPr>
          </w:p>
        </w:tc>
      </w:tr>
      <w:tr w:rsidRPr="00B535EC" w:rsidR="00C60E8D" w:rsidTr="20570E3C" w14:paraId="496C9A17" w14:textId="77777777">
        <w:trPr>
          <w:trHeight w:val="1116"/>
        </w:trPr>
        <w:tc>
          <w:tcPr>
            <w:tcW w:w="10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0E8D" w:rsidR="00C60E8D" w:rsidP="00C60E8D" w:rsidRDefault="00C60E8D" w14:paraId="572247EA" w14:textId="77777777">
            <w:pPr>
              <w:rPr>
                <w:rFonts w:cs="Arial" w:asciiTheme="minorHAnsi" w:hAnsiTheme="minorHAnsi"/>
              </w:rPr>
            </w:pPr>
            <w:r w:rsidRPr="00C60E8D">
              <w:rPr>
                <w:rFonts w:cs="Arial" w:asciiTheme="minorHAnsi" w:hAnsiTheme="minorHAnsi"/>
                <w:b/>
              </w:rPr>
              <w:t>MOTION</w:t>
            </w:r>
            <w:r w:rsidRPr="00C60E8D">
              <w:rPr>
                <w:rFonts w:cs="Arial" w:asciiTheme="minorHAnsi" w:hAnsiTheme="minorHAnsi"/>
              </w:rPr>
              <w:t xml:space="preserve">: </w:t>
            </w:r>
          </w:p>
          <w:p w:rsidRPr="007F0D94" w:rsidR="007F0D94" w:rsidP="00347348" w:rsidRDefault="007F0D94" w14:paraId="592DB459" w14:textId="77777777">
            <w:pPr>
              <w:rPr>
                <w:rFonts w:cs="Arial" w:asciiTheme="minorHAnsi" w:hAnsiTheme="minorHAnsi"/>
              </w:rPr>
            </w:pPr>
          </w:p>
        </w:tc>
      </w:tr>
      <w:tr w:rsidRPr="00B535EC" w:rsidR="00C60E8D" w:rsidTr="20570E3C" w14:paraId="16148CBF" w14:textId="77777777">
        <w:tc>
          <w:tcPr>
            <w:tcW w:w="10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0E8D" w:rsidR="00C60E8D" w:rsidP="00C60E8D" w:rsidRDefault="00C60E8D" w14:paraId="66604370" w14:textId="77777777">
            <w:pPr>
              <w:rPr>
                <w:rFonts w:cs="Arial" w:asciiTheme="minorHAnsi" w:hAnsiTheme="minorHAnsi"/>
              </w:rPr>
            </w:pPr>
          </w:p>
          <w:p w:rsidRPr="00C60E8D" w:rsidR="00C60E8D" w:rsidP="00C60E8D" w:rsidRDefault="00C60E8D" w14:paraId="16080CC9" w14:textId="77777777">
            <w:pPr>
              <w:rPr>
                <w:rFonts w:cs="Arial" w:asciiTheme="minorHAnsi" w:hAnsiTheme="minorHAnsi"/>
              </w:rPr>
            </w:pPr>
            <w:r w:rsidRPr="00C60E8D">
              <w:rPr>
                <w:rFonts w:cs="Arial" w:asciiTheme="minorHAnsi" w:hAnsiTheme="minorHAnsi"/>
                <w:b/>
              </w:rPr>
              <w:t>LODGED BY</w:t>
            </w:r>
            <w:r w:rsidRPr="00C60E8D">
              <w:rPr>
                <w:rFonts w:cs="Arial" w:asciiTheme="minorHAnsi" w:hAnsiTheme="minorHAnsi"/>
              </w:rPr>
              <w:t xml:space="preserve">:  </w:t>
            </w:r>
          </w:p>
          <w:p w:rsidRPr="00C60E8D" w:rsidR="00C60E8D" w:rsidP="00C60E8D" w:rsidRDefault="00C60E8D" w14:paraId="4DDF407A" w14:textId="77777777">
            <w:pPr>
              <w:rPr>
                <w:rFonts w:cs="Arial" w:asciiTheme="minorHAnsi" w:hAnsiTheme="minorHAnsi"/>
              </w:rPr>
            </w:pPr>
          </w:p>
          <w:p w:rsidRPr="00C60E8D" w:rsidR="00C60E8D" w:rsidP="00420337" w:rsidRDefault="00C60E8D" w14:paraId="08B970C6" w14:textId="77777777">
            <w:pPr>
              <w:ind w:left="4320" w:hanging="4320"/>
              <w:rPr>
                <w:rFonts w:cs="Arial" w:asciiTheme="minorHAnsi" w:hAnsiTheme="minorHAnsi"/>
              </w:rPr>
            </w:pPr>
            <w:r w:rsidRPr="003B7B1F">
              <w:rPr>
                <w:rFonts w:cs="Arial" w:asciiTheme="minorHAnsi" w:hAnsiTheme="minorHAnsi"/>
                <w:b/>
              </w:rPr>
              <w:t>Date</w:t>
            </w:r>
            <w:r w:rsidRPr="003B7B1F" w:rsidR="005E1959">
              <w:rPr>
                <w:rFonts w:cs="Arial" w:asciiTheme="minorHAnsi" w:hAnsiTheme="minorHAnsi"/>
                <w:b/>
              </w:rPr>
              <w:t>:</w:t>
            </w:r>
            <w:r w:rsidR="005E1959">
              <w:rPr>
                <w:rFonts w:cs="Arial" w:asciiTheme="minorHAnsi" w:hAnsiTheme="minorHAnsi"/>
              </w:rPr>
              <w:t xml:space="preserve"> </w:t>
            </w:r>
          </w:p>
          <w:p w:rsidRPr="00C60E8D" w:rsidR="00C60E8D" w:rsidP="00C60E8D" w:rsidRDefault="00C60E8D" w14:paraId="4D281759" w14:textId="77777777">
            <w:pPr>
              <w:rPr>
                <w:rFonts w:cs="Arial" w:asciiTheme="minorHAnsi" w:hAnsiTheme="minorHAnsi"/>
                <w:b/>
              </w:rPr>
            </w:pPr>
          </w:p>
        </w:tc>
      </w:tr>
      <w:tr w:rsidRPr="00B535EC" w:rsidR="00C60E8D" w:rsidTr="20570E3C" w14:paraId="11CA4C5F" w14:textId="77777777">
        <w:trPr>
          <w:trHeight w:val="1446"/>
        </w:trPr>
        <w:tc>
          <w:tcPr>
            <w:tcW w:w="10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0E8D" w:rsidR="00C60E8D" w:rsidP="00C60E8D" w:rsidRDefault="00C60E8D" w14:paraId="2D6845F1" w14:textId="77777777">
            <w:pPr>
              <w:rPr>
                <w:rFonts w:cs="Arial" w:asciiTheme="minorHAnsi" w:hAnsiTheme="minorHAnsi"/>
              </w:rPr>
            </w:pPr>
            <w:r w:rsidRPr="00C60E8D">
              <w:rPr>
                <w:rFonts w:cs="Arial" w:asciiTheme="minorHAnsi" w:hAnsiTheme="minorHAnsi"/>
                <w:b/>
              </w:rPr>
              <w:t>BACKGROUND TO MOTION</w:t>
            </w:r>
            <w:r w:rsidRPr="00C60E8D">
              <w:rPr>
                <w:rFonts w:cs="Arial" w:asciiTheme="minorHAnsi" w:hAnsiTheme="minorHAnsi"/>
              </w:rPr>
              <w:t>:</w:t>
            </w:r>
          </w:p>
          <w:p w:rsidRPr="00C60E8D" w:rsidR="00C60E8D" w:rsidP="00C60E8D" w:rsidRDefault="00C60E8D" w14:paraId="144FFE21" w14:textId="77777777">
            <w:pPr>
              <w:rPr>
                <w:rFonts w:cs="Arial" w:asciiTheme="minorHAnsi" w:hAnsiTheme="minorHAnsi"/>
              </w:rPr>
            </w:pPr>
          </w:p>
          <w:p w:rsidRPr="00C60E8D" w:rsidR="00C60E8D" w:rsidP="003B7B1F" w:rsidRDefault="00C60E8D" w14:paraId="5BD4E7B7" w14:textId="77777777">
            <w:pPr>
              <w:rPr>
                <w:rFonts w:cs="Arial" w:asciiTheme="minorHAnsi" w:hAnsiTheme="minorHAnsi"/>
              </w:rPr>
            </w:pPr>
          </w:p>
        </w:tc>
      </w:tr>
      <w:tr w:rsidRPr="00B535EC" w:rsidR="00C60E8D" w:rsidTr="20570E3C" w14:paraId="5C4E44ED" w14:textId="77777777">
        <w:trPr>
          <w:trHeight w:val="1693"/>
        </w:trPr>
        <w:tc>
          <w:tcPr>
            <w:tcW w:w="10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F2366" w:rsidR="00C60E8D" w:rsidP="00C60E8D" w:rsidRDefault="00C60E8D" w14:paraId="18E099C7" w14:textId="77777777">
            <w:pPr>
              <w:rPr>
                <w:rFonts w:cs="Arial" w:asciiTheme="minorHAnsi" w:hAnsiTheme="minorHAnsi"/>
                <w:b/>
              </w:rPr>
            </w:pPr>
            <w:r w:rsidRPr="00FF2366">
              <w:rPr>
                <w:rFonts w:cs="Arial" w:asciiTheme="minorHAnsi" w:hAnsiTheme="minorHAnsi"/>
                <w:b/>
              </w:rPr>
              <w:t>REASONS / RATIONALE FOR THE MOTION:</w:t>
            </w:r>
          </w:p>
          <w:p w:rsidRPr="00FF2366" w:rsidR="00C60E8D" w:rsidP="00C60E8D" w:rsidRDefault="00C60E8D" w14:paraId="7B7822C8" w14:textId="77777777">
            <w:pPr>
              <w:rPr>
                <w:rFonts w:cs="Arial" w:asciiTheme="minorHAnsi" w:hAnsiTheme="minorHAnsi"/>
                <w:b/>
              </w:rPr>
            </w:pPr>
          </w:p>
          <w:p w:rsidRPr="00FF2366" w:rsidR="00C60E8D" w:rsidP="003B7B1F" w:rsidRDefault="00C60E8D" w14:paraId="4ADB5B66" w14:textId="77777777">
            <w:pPr>
              <w:rPr>
                <w:rFonts w:cs="Arial" w:asciiTheme="minorHAnsi" w:hAnsiTheme="minorHAnsi"/>
                <w:b/>
              </w:rPr>
            </w:pPr>
          </w:p>
        </w:tc>
      </w:tr>
      <w:tr w:rsidRPr="00B535EC" w:rsidR="00FF2366" w:rsidTr="20570E3C" w14:paraId="26C7DAE8" w14:textId="77777777">
        <w:trPr>
          <w:trHeight w:val="1693"/>
        </w:trPr>
        <w:tc>
          <w:tcPr>
            <w:tcW w:w="10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F2366" w:rsidP="00C60E8D" w:rsidRDefault="00FF2366" w14:paraId="41B70F04" w14:textId="77777777">
            <w:pPr>
              <w:rPr>
                <w:rFonts w:ascii="Arial" w:hAnsi="Arial" w:cs="Arial"/>
                <w:szCs w:val="22"/>
              </w:rPr>
            </w:pPr>
            <w:r>
              <w:rPr>
                <w:rFonts w:cs="Arial" w:asciiTheme="minorHAnsi" w:hAnsiTheme="minorHAnsi"/>
                <w:b/>
              </w:rPr>
              <w:t>CONSIDERATION BY BOARD AND COMMENTS</w:t>
            </w:r>
            <w:r w:rsidRPr="00C60E8D">
              <w:rPr>
                <w:rFonts w:cs="Arial" w:asciiTheme="minorHAnsi" w:hAnsiTheme="minorHAnsi"/>
              </w:rPr>
              <w:t>:</w:t>
            </w:r>
          </w:p>
        </w:tc>
      </w:tr>
      <w:tr w:rsidRPr="00B535EC" w:rsidR="00FF2366" w:rsidTr="20570E3C" w14:paraId="2CF3DD62" w14:textId="77777777">
        <w:trPr>
          <w:trHeight w:val="586"/>
        </w:trPr>
        <w:tc>
          <w:tcPr>
            <w:tcW w:w="10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B7B1F" w:rsidR="00FF2366" w:rsidP="00C613D0" w:rsidRDefault="00FF2366" w14:paraId="5C25B093" w14:textId="77777777">
            <w:pPr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  <w:b/>
              </w:rPr>
              <w:t>RESULT</w:t>
            </w:r>
            <w:r w:rsidRPr="00C60E8D">
              <w:rPr>
                <w:rFonts w:cs="Arial" w:asciiTheme="minorHAnsi" w:hAnsiTheme="minorHAnsi"/>
              </w:rPr>
              <w:t>:</w:t>
            </w:r>
          </w:p>
        </w:tc>
      </w:tr>
      <w:tr w:rsidRPr="00B535EC" w:rsidR="001C68D1" w:rsidTr="20570E3C" w14:paraId="795573FE" w14:textId="77777777">
        <w:trPr>
          <w:trHeight w:val="586"/>
        </w:trPr>
        <w:tc>
          <w:tcPr>
            <w:tcW w:w="10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C68D1" w:rsidP="00C613D0" w:rsidRDefault="001C68D1" w14:paraId="7E14A6F1" w14:textId="77777777">
            <w:pPr>
              <w:rPr>
                <w:rFonts w:cs="Arial" w:asciiTheme="minorHAnsi" w:hAnsiTheme="minorHAnsi"/>
                <w:b/>
              </w:rPr>
            </w:pPr>
          </w:p>
        </w:tc>
      </w:tr>
      <w:tr w:rsidRPr="00B535EC" w:rsidR="002746BE" w:rsidTr="20570E3C" w14:paraId="61EADBB7" w14:textId="77777777">
        <w:trPr>
          <w:trHeight w:val="586"/>
        </w:trPr>
        <w:tc>
          <w:tcPr>
            <w:tcW w:w="10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82F24" w:rsidP="5CAA046A" w:rsidRDefault="00A2606F" w14:paraId="747FB53A" w14:textId="238DC605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b/>
              </w:rPr>
            </w:pPr>
            <w:r w:rsidRPr="5CAA046A">
              <w:rPr>
                <w:b/>
                <w:bCs/>
              </w:rPr>
              <w:t xml:space="preserve">This completed Notice of Motion is to be returned either by email to </w:t>
            </w:r>
            <w:hyperlink r:id="rId11">
              <w:r w:rsidRPr="5CAA046A">
                <w:rPr>
                  <w:rStyle w:val="Hyperlink"/>
                  <w:b/>
                  <w:bCs/>
                </w:rPr>
                <w:t>secretary@croquet-nsw.org</w:t>
              </w:r>
            </w:hyperlink>
            <w:r w:rsidRPr="5CAA046A">
              <w:rPr>
                <w:b/>
                <w:bCs/>
              </w:rPr>
              <w:t xml:space="preserve"> </w:t>
            </w:r>
          </w:p>
          <w:p w:rsidR="002746BE" w:rsidP="67E73C75" w:rsidRDefault="002746BE" w14:paraId="6578AF52" w14:textId="504CEAE4">
            <w:pPr>
              <w:widowControl w:val="0"/>
              <w:autoSpaceDE w:val="0"/>
              <w:autoSpaceDN w:val="0"/>
              <w:adjustRightInd w:val="0"/>
              <w:spacing w:line="289" w:lineRule="exact"/>
              <w:rPr>
                <w:rFonts w:ascii="Calibri" w:hAnsi="Calibri" w:cs="Arial" w:asciiTheme="minorAscii" w:hAnsiTheme="minorAscii"/>
                <w:b w:val="1"/>
                <w:bCs w:val="1"/>
              </w:rPr>
            </w:pPr>
            <w:r w:rsidRPr="67E73C75" w:rsidR="45E68E6D">
              <w:rPr>
                <w:rFonts w:ascii="Calibri" w:hAnsi="Calibri" w:cs="Arial" w:asciiTheme="minorAscii" w:hAnsiTheme="minorAscii"/>
                <w:b w:val="1"/>
                <w:bCs w:val="1"/>
              </w:rPr>
              <w:t xml:space="preserve">by the date </w:t>
            </w:r>
            <w:r w:rsidRPr="67E73C75" w:rsidR="45E68E6D">
              <w:rPr>
                <w:rFonts w:ascii="Calibri" w:hAnsi="Calibri" w:cs="Arial" w:asciiTheme="minorAscii" w:hAnsiTheme="minorAscii"/>
                <w:b w:val="1"/>
                <w:bCs w:val="1"/>
              </w:rPr>
              <w:t>stated</w:t>
            </w:r>
            <w:r w:rsidRPr="67E73C75" w:rsidR="45E68E6D">
              <w:rPr>
                <w:rFonts w:ascii="Calibri" w:hAnsi="Calibri" w:cs="Arial" w:asciiTheme="minorAscii" w:hAnsiTheme="minorAscii"/>
                <w:b w:val="1"/>
                <w:bCs w:val="1"/>
              </w:rPr>
              <w:t xml:space="preserve"> in the notice of AGM.</w:t>
            </w:r>
          </w:p>
        </w:tc>
      </w:tr>
    </w:tbl>
    <w:p w:rsidR="00C60E8D" w:rsidRDefault="00C60E8D" w14:paraId="2280B43F" w14:textId="77777777"/>
    <w:sectPr w:rsidR="00C60E8D" w:rsidSect="000463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462B" w:rsidP="00C60E8D" w:rsidRDefault="00F9462B" w14:paraId="34AAEE3D" w14:textId="77777777">
      <w:r>
        <w:separator/>
      </w:r>
    </w:p>
  </w:endnote>
  <w:endnote w:type="continuationSeparator" w:id="0">
    <w:p w:rsidR="00F9462B" w:rsidP="00C60E8D" w:rsidRDefault="00F9462B" w14:paraId="538F16D6" w14:textId="77777777">
      <w:r>
        <w:continuationSeparator/>
      </w:r>
    </w:p>
  </w:endnote>
  <w:endnote w:type="continuationNotice" w:id="1">
    <w:p w:rsidR="00F9462B" w:rsidRDefault="00F9462B" w14:paraId="4DAAADC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385E" w:rsidRDefault="00B6385E" w14:paraId="1CA50F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385E" w:rsidRDefault="00B6385E" w14:paraId="73935F5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089E" w:rsidRDefault="001361E8" w14:paraId="48CCCFCD" w14:textId="00698A61">
    <w:pPr>
      <w:pStyle w:val="Footer"/>
    </w:pPr>
    <w:r w:rsidRPr="000640AE">
      <w:rPr>
        <w:rStyle w:val="normaltextrun"/>
        <w:rFonts w:ascii="Calibri" w:hAnsi="Calibri" w:cs="Calibri"/>
        <w:sz w:val="18"/>
        <w:szCs w:val="18"/>
      </w:rPr>
      <w:t>Croquet NSW acknowledges the traditional owners of the lands of NSW on which we meet and enjoy croquet.</w:t>
    </w:r>
    <w:r>
      <w:rPr>
        <w:rStyle w:val="normaltextrun"/>
        <w:rFonts w:ascii="Calibri" w:hAnsi="Calibri" w:cs="Calibri"/>
        <w:sz w:val="18"/>
        <w:szCs w:val="18"/>
      </w:rPr>
      <w:t xml:space="preserve"> </w:t>
    </w:r>
    <w:r w:rsidRPr="000640AE">
      <w:rPr>
        <w:rStyle w:val="eop"/>
        <w:rFonts w:ascii="Calibri" w:hAnsi="Calibri" w:cs="Calibri"/>
        <w:sz w:val="18"/>
        <w:szCs w:val="18"/>
      </w:rPr>
      <w:t>W</w:t>
    </w:r>
    <w:r w:rsidRPr="000640AE">
      <w:rPr>
        <w:rStyle w:val="normaltextrun"/>
        <w:rFonts w:ascii="Calibri" w:hAnsi="Calibri" w:cs="Calibri"/>
        <w:sz w:val="18"/>
        <w:szCs w:val="18"/>
      </w:rPr>
      <w:t>e pay our respects to elders past, present, and emerging.</w:t>
    </w:r>
  </w:p>
  <w:sdt>
    <w:sdtPr>
      <w:id w:val="707910467"/>
      <w:docPartObj>
        <w:docPartGallery w:val="Page Numbers (Bottom of Page)"/>
        <w:docPartUnique/>
      </w:docPartObj>
      <w:rPr>
        <w:rFonts w:ascii="Cambria" w:hAnsi="Cambria" w:asciiTheme="majorAscii" w:hAnsiTheme="majorAscii"/>
        <w:sz w:val="22"/>
        <w:szCs w:val="22"/>
      </w:rPr>
    </w:sdtPr>
    <w:sdtContent>
      <w:sdt>
        <w:sdtPr>
          <w:id w:val="-1705238520"/>
          <w:docPartObj>
            <w:docPartGallery w:val="Page Numbers (Top of Page)"/>
            <w:docPartUnique/>
          </w:docPartObj>
          <w:rPr>
            <w:rFonts w:ascii="Cambria" w:hAnsi="Cambria" w:asciiTheme="majorAscii" w:hAnsiTheme="majorAscii"/>
            <w:sz w:val="22"/>
            <w:szCs w:val="22"/>
          </w:rPr>
        </w:sdtPr>
        <w:sdtContent>
          <w:p w:rsidRPr="002746BE" w:rsidR="00E3089E" w:rsidP="001361E8" w:rsidRDefault="00E3089E" w14:paraId="38F77E3D" w14:textId="6960FCBD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46BE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2746BE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2746BE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2746BE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Pr="002746BE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2</w:t>
            </w:r>
            <w:r w:rsidRPr="002746BE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2746BE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2746BE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2746BE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2746BE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Pr="002746BE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2</w:t>
            </w:r>
            <w:r w:rsidRPr="002746BE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  <w:sdtEndPr>
          <w:rPr>
            <w:rFonts w:ascii="Cambria" w:hAnsi="Cambria" w:asciiTheme="majorAscii" w:hAnsiTheme="majorAscii"/>
            <w:sz w:val="22"/>
            <w:szCs w:val="22"/>
          </w:rPr>
        </w:sdtEndPr>
      </w:sdt>
    </w:sdtContent>
    <w:sdtEndPr>
      <w:rPr>
        <w:rFonts w:ascii="Cambria" w:hAnsi="Cambria" w:asciiTheme="majorAscii" w:hAnsiTheme="majorAscii"/>
        <w:sz w:val="22"/>
        <w:szCs w:val="22"/>
      </w:rPr>
    </w:sdtEndPr>
  </w:sdt>
  <w:p w:rsidR="008830A3" w:rsidRDefault="008830A3" w14:paraId="0773C8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462B" w:rsidP="00C60E8D" w:rsidRDefault="00F9462B" w14:paraId="6D9FEAA6" w14:textId="77777777">
      <w:r>
        <w:separator/>
      </w:r>
    </w:p>
  </w:footnote>
  <w:footnote w:type="continuationSeparator" w:id="0">
    <w:p w:rsidR="00F9462B" w:rsidP="00C60E8D" w:rsidRDefault="00F9462B" w14:paraId="4E065752" w14:textId="77777777">
      <w:r>
        <w:continuationSeparator/>
      </w:r>
    </w:p>
  </w:footnote>
  <w:footnote w:type="continuationNotice" w:id="1">
    <w:p w:rsidR="00F9462B" w:rsidRDefault="00F9462B" w14:paraId="0C4E6E6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385E" w:rsidRDefault="00B6385E" w14:paraId="77A324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385E" w:rsidRDefault="00B6385E" w14:paraId="499EB6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10206" w:type="dxa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13"/>
      <w:gridCol w:w="5693"/>
    </w:tblGrid>
    <w:tr w:rsidRPr="003D3C51" w:rsidR="008830A3" w:rsidTr="386881D7" w14:paraId="39006D0D" w14:textId="77777777">
      <w:trPr>
        <w:trHeight w:val="1408"/>
      </w:trPr>
      <w:tc>
        <w:tcPr>
          <w:tcW w:w="4513" w:type="dxa"/>
          <w:vAlign w:val="center"/>
        </w:tcPr>
        <w:p w:rsidRPr="003D3C51" w:rsidR="008830A3" w:rsidP="008830A3" w:rsidRDefault="008830A3" w14:paraId="74DDF951" w14:textId="77777777">
          <w:pPr>
            <w:rPr>
              <w:kern w:val="2"/>
              <w14:ligatures w14:val="standardContextual"/>
            </w:rPr>
          </w:pPr>
          <w:r w:rsidRPr="003D3C51">
            <w:rPr>
              <w:noProof/>
              <w:kern w:val="2"/>
              <w14:ligatures w14:val="standardContextual"/>
            </w:rPr>
            <w:drawing>
              <wp:inline distT="0" distB="0" distL="0" distR="0" wp14:anchorId="73EF65E6" wp14:editId="42251F51">
                <wp:extent cx="2261870" cy="817245"/>
                <wp:effectExtent l="0" t="0" r="5080" b="1905"/>
                <wp:docPr id="496773220" name="Picture 496773220" descr="A logo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8194323" name="Picture 1768194323" descr="A logo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187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vAlign w:val="center"/>
        </w:tcPr>
        <w:p w:rsidR="008830A3" w:rsidP="008830A3" w:rsidRDefault="008830A3" w14:paraId="02B27C9C" w14:textId="77777777">
          <w:pPr>
            <w:jc w:val="center"/>
            <w:rPr>
              <w:b/>
              <w:bCs/>
              <w:color w:val="4BACC6" w:themeColor="accent5"/>
              <w:kern w:val="2"/>
              <w:sz w:val="48"/>
              <w:szCs w:val="48"/>
              <w14:ligatures w14:val="standardContextual"/>
            </w:rPr>
          </w:pPr>
          <w:r w:rsidRPr="003D3C51">
            <w:rPr>
              <w:b/>
              <w:bCs/>
              <w:color w:val="4BACC6" w:themeColor="accent5"/>
              <w:kern w:val="2"/>
              <w:sz w:val="48"/>
              <w:szCs w:val="48"/>
              <w14:ligatures w14:val="standardContextual"/>
            </w:rPr>
            <w:t>Croquet NSW Inc</w:t>
          </w:r>
        </w:p>
        <w:p w:rsidRPr="00F34A58" w:rsidR="008830A3" w:rsidP="008830A3" w:rsidRDefault="008830A3" w14:paraId="14631A9B" w14:textId="77777777">
          <w:pPr>
            <w:jc w:val="center"/>
            <w:rPr>
              <w:b/>
              <w:bCs/>
              <w:color w:val="4BACC6" w:themeColor="accent5"/>
              <w:kern w:val="2"/>
              <w:sz w:val="48"/>
              <w:szCs w:val="48"/>
              <w14:ligatures w14:val="standardContextual"/>
            </w:rPr>
          </w:pPr>
          <w:r w:rsidRPr="003D3C51">
            <w:rPr>
              <w:b/>
              <w:bCs/>
              <w:kern w:val="2"/>
              <w14:ligatures w14:val="standardContextual"/>
            </w:rPr>
            <w:t>ABN 95 174 213 987</w:t>
          </w:r>
        </w:p>
      </w:tc>
    </w:tr>
    <w:tr w:rsidRPr="003D3C51" w:rsidR="008830A3" w:rsidTr="386881D7" w14:paraId="1800DB72" w14:textId="77777777">
      <w:trPr>
        <w:trHeight w:val="1123"/>
      </w:trPr>
      <w:tc>
        <w:tcPr>
          <w:tcW w:w="4513" w:type="dxa"/>
          <w:vAlign w:val="center"/>
        </w:tcPr>
        <w:p w:rsidRPr="003D3C51" w:rsidR="008830A3" w:rsidP="008830A3" w:rsidRDefault="008830A3" w14:paraId="606453CD" w14:textId="77777777">
          <w:pPr>
            <w:pStyle w:val="NoSpacing"/>
          </w:pPr>
          <w:r w:rsidRPr="003D3C51">
            <w:t>1 Richardsons Crescent</w:t>
          </w:r>
        </w:p>
        <w:p w:rsidRPr="003D3C51" w:rsidR="008830A3" w:rsidP="008830A3" w:rsidRDefault="386881D7" w14:paraId="03EFD5A3" w14:textId="39BCDCA8">
          <w:pPr>
            <w:pStyle w:val="NoSpacing"/>
          </w:pPr>
          <w:r>
            <w:t>Marrickville NSW 2204</w:t>
          </w:r>
        </w:p>
        <w:p w:rsidRPr="003D3C51" w:rsidR="008830A3" w:rsidP="008830A3" w:rsidRDefault="008830A3" w14:paraId="22E392DA" w14:textId="77777777">
          <w:pPr>
            <w:pStyle w:val="NoSpacing"/>
            <w:rPr>
              <w:noProof/>
              <w:sz w:val="12"/>
              <w:szCs w:val="12"/>
            </w:rPr>
          </w:pPr>
        </w:p>
        <w:p w:rsidRPr="003D3C51" w:rsidR="008830A3" w:rsidP="008830A3" w:rsidRDefault="008830A3" w14:paraId="0F85775C" w14:textId="77777777">
          <w:pPr>
            <w:pStyle w:val="NoSpacing"/>
          </w:pPr>
          <w:r w:rsidRPr="003D3C51">
            <w:t>PO Box 5096</w:t>
          </w:r>
        </w:p>
        <w:p w:rsidRPr="003D3C51" w:rsidR="008830A3" w:rsidP="008830A3" w:rsidRDefault="008830A3" w14:paraId="0E40C6D0" w14:textId="77777777">
          <w:pPr>
            <w:pStyle w:val="NoSpacing"/>
          </w:pPr>
          <w:r w:rsidRPr="003D3C51">
            <w:t>Marrickville, NSW 1475</w:t>
          </w:r>
        </w:p>
      </w:tc>
      <w:tc>
        <w:tcPr>
          <w:tcW w:w="5693" w:type="dxa"/>
          <w:vAlign w:val="center"/>
        </w:tcPr>
        <w:p w:rsidRPr="003D3C51" w:rsidR="008830A3" w:rsidP="008830A3" w:rsidRDefault="008830A3" w14:paraId="6617CA7D" w14:textId="77777777">
          <w:pPr>
            <w:jc w:val="center"/>
            <w:rPr>
              <w:kern w:val="2"/>
              <w:szCs w:val="20"/>
              <w14:ligatures w14:val="standardContextual"/>
            </w:rPr>
          </w:pPr>
          <w:r w:rsidRPr="003D3C51">
            <w:rPr>
              <w:kern w:val="2"/>
              <w:szCs w:val="20"/>
              <w14:ligatures w14:val="standardContextual"/>
            </w:rPr>
            <w:t>email: secretary@croquet-nsw.org</w:t>
          </w:r>
        </w:p>
        <w:p w:rsidRPr="00C36913" w:rsidR="008830A3" w:rsidP="008830A3" w:rsidRDefault="008830A3" w14:paraId="39C00EB4" w14:textId="77777777">
          <w:pPr>
            <w:jc w:val="center"/>
            <w:rPr>
              <w:kern w:val="2"/>
              <w:szCs w:val="20"/>
              <w14:ligatures w14:val="standardContextual"/>
            </w:rPr>
          </w:pPr>
          <w:r w:rsidRPr="003D3C51">
            <w:rPr>
              <w:kern w:val="2"/>
              <w:szCs w:val="20"/>
              <w14:ligatures w14:val="standardContextual"/>
            </w:rPr>
            <w:t>website: www.croquet-nsw.org</w:t>
          </w:r>
        </w:p>
      </w:tc>
    </w:tr>
  </w:tbl>
  <w:p w:rsidR="008830A3" w:rsidRDefault="008830A3" w14:paraId="54D2BC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21F05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6142CE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50654958">
    <w:abstractNumId w:val="0"/>
  </w:num>
  <w:num w:numId="2" w16cid:durableId="295765066">
    <w:abstractNumId w:val="0"/>
  </w:num>
  <w:num w:numId="3" w16cid:durableId="1436293470">
    <w:abstractNumId w:val="1"/>
  </w:num>
  <w:num w:numId="4" w16cid:durableId="790243482">
    <w:abstractNumId w:val="1"/>
  </w:num>
  <w:num w:numId="5" w16cid:durableId="149687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E8D"/>
    <w:rsid w:val="00013610"/>
    <w:rsid w:val="00046389"/>
    <w:rsid w:val="00080E8B"/>
    <w:rsid w:val="00116422"/>
    <w:rsid w:val="001361E8"/>
    <w:rsid w:val="00144FFB"/>
    <w:rsid w:val="00182F24"/>
    <w:rsid w:val="001A0705"/>
    <w:rsid w:val="001A40B0"/>
    <w:rsid w:val="001C68D1"/>
    <w:rsid w:val="001D15CC"/>
    <w:rsid w:val="001D73CD"/>
    <w:rsid w:val="001E1F8E"/>
    <w:rsid w:val="0022473D"/>
    <w:rsid w:val="002746BE"/>
    <w:rsid w:val="00284B26"/>
    <w:rsid w:val="002B468D"/>
    <w:rsid w:val="002C45B6"/>
    <w:rsid w:val="002D67DF"/>
    <w:rsid w:val="002E0085"/>
    <w:rsid w:val="00347348"/>
    <w:rsid w:val="003A7A33"/>
    <w:rsid w:val="003B7B1F"/>
    <w:rsid w:val="003C2EF0"/>
    <w:rsid w:val="00420337"/>
    <w:rsid w:val="004221D1"/>
    <w:rsid w:val="004411F3"/>
    <w:rsid w:val="004A62EC"/>
    <w:rsid w:val="00500951"/>
    <w:rsid w:val="0051608C"/>
    <w:rsid w:val="005762C1"/>
    <w:rsid w:val="005B2D18"/>
    <w:rsid w:val="005E1959"/>
    <w:rsid w:val="00631DD7"/>
    <w:rsid w:val="00694449"/>
    <w:rsid w:val="00695B59"/>
    <w:rsid w:val="00710C3D"/>
    <w:rsid w:val="00720FCD"/>
    <w:rsid w:val="00750682"/>
    <w:rsid w:val="00771B95"/>
    <w:rsid w:val="007F0D94"/>
    <w:rsid w:val="0081031D"/>
    <w:rsid w:val="00822249"/>
    <w:rsid w:val="008830A3"/>
    <w:rsid w:val="009F15B6"/>
    <w:rsid w:val="00A016BC"/>
    <w:rsid w:val="00A17F32"/>
    <w:rsid w:val="00A25946"/>
    <w:rsid w:val="00A2606F"/>
    <w:rsid w:val="00A76D2B"/>
    <w:rsid w:val="00A76EF4"/>
    <w:rsid w:val="00AC3A1F"/>
    <w:rsid w:val="00B6385E"/>
    <w:rsid w:val="00B86D98"/>
    <w:rsid w:val="00BC716E"/>
    <w:rsid w:val="00BC765A"/>
    <w:rsid w:val="00C007E6"/>
    <w:rsid w:val="00C0401F"/>
    <w:rsid w:val="00C4107F"/>
    <w:rsid w:val="00C433F9"/>
    <w:rsid w:val="00C56374"/>
    <w:rsid w:val="00C60E8D"/>
    <w:rsid w:val="00C613D0"/>
    <w:rsid w:val="00CA4356"/>
    <w:rsid w:val="00CC5C29"/>
    <w:rsid w:val="00D517B3"/>
    <w:rsid w:val="00D51F79"/>
    <w:rsid w:val="00D635DA"/>
    <w:rsid w:val="00DA2DAB"/>
    <w:rsid w:val="00DF1C42"/>
    <w:rsid w:val="00E3089E"/>
    <w:rsid w:val="00EA765C"/>
    <w:rsid w:val="00F070EB"/>
    <w:rsid w:val="00F423B3"/>
    <w:rsid w:val="00F438C2"/>
    <w:rsid w:val="00F85B2F"/>
    <w:rsid w:val="00F9462B"/>
    <w:rsid w:val="00FD39DC"/>
    <w:rsid w:val="00FF2366"/>
    <w:rsid w:val="20570E3C"/>
    <w:rsid w:val="386881D7"/>
    <w:rsid w:val="45E68E6D"/>
    <w:rsid w:val="5A0E6F0A"/>
    <w:rsid w:val="5CAA046A"/>
    <w:rsid w:val="67E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A6492"/>
  <w15:docId w15:val="{D0F03018-AE83-4AF7-8422-3B392780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cs="Times New Roman" w:eastAsiaTheme="minorHAnsi"/>
        <w:sz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0E8D"/>
    <w:pPr>
      <w:spacing w:after="0" w:line="240" w:lineRule="auto"/>
    </w:pPr>
    <w:rPr>
      <w:rFonts w:ascii="Times New Roman" w:hAnsi="Times New Roman" w:eastAsia="PMingLiU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946"/>
    <w:pPr>
      <w:numPr>
        <w:numId w:val="5"/>
      </w:numPr>
      <w:spacing w:before="480"/>
      <w:contextualSpacing/>
      <w:outlineLvl w:val="0"/>
    </w:pPr>
    <w:rPr>
      <w:rFonts w:ascii="Calibri" w:hAnsi="Calibri" w:eastAsiaTheme="majorEastAsia" w:cstheme="majorBidi"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946"/>
    <w:pPr>
      <w:keepNext/>
      <w:keepLines/>
      <w:numPr>
        <w:ilvl w:val="1"/>
        <w:numId w:val="5"/>
      </w:numPr>
      <w:spacing w:before="200" w:line="276" w:lineRule="auto"/>
      <w:outlineLvl w:val="1"/>
    </w:pPr>
    <w:rPr>
      <w:rFonts w:ascii="Calibri" w:hAnsi="Calibri" w:eastAsiaTheme="majorEastAsia" w:cstheme="majorBidi"/>
      <w:b/>
      <w:bCs/>
      <w:color w:val="000000" w:themeColor="text1"/>
      <w:sz w:val="22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0682"/>
    <w:rPr>
      <w:rFonts w:eastAsiaTheme="majorEastAsia" w:cstheme="majorBidi"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A25946"/>
    <w:rPr>
      <w:rFonts w:eastAsiaTheme="majorEastAsia" w:cstheme="majorBidi"/>
      <w:b/>
      <w:bCs/>
      <w:color w:val="000000" w:themeColor="text1"/>
      <w:szCs w:val="26"/>
    </w:rPr>
  </w:style>
  <w:style w:type="paragraph" w:styleId="Header">
    <w:name w:val="header"/>
    <w:basedOn w:val="Normal"/>
    <w:link w:val="HeaderChar"/>
    <w:rsid w:val="00C60E8D"/>
    <w:pPr>
      <w:tabs>
        <w:tab w:val="center" w:pos="4320"/>
        <w:tab w:val="right" w:pos="8640"/>
      </w:tabs>
    </w:pPr>
    <w:rPr>
      <w:rFonts w:eastAsia="MS Mincho"/>
      <w:lang w:eastAsia="ja-JP"/>
    </w:rPr>
  </w:style>
  <w:style w:type="character" w:styleId="HeaderChar" w:customStyle="1">
    <w:name w:val="Header Char"/>
    <w:basedOn w:val="DefaultParagraphFont"/>
    <w:link w:val="Header"/>
    <w:rsid w:val="00C60E8D"/>
    <w:rPr>
      <w:rFonts w:ascii="Times New Roman" w:hAnsi="Times New Roman"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60E8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60E8D"/>
    <w:rPr>
      <w:rFonts w:ascii="Times New Roman" w:hAnsi="Times New Roman" w:eastAsia="PMingLiU"/>
      <w:sz w:val="24"/>
      <w:szCs w:val="24"/>
      <w:lang w:eastAsia="zh-TW"/>
    </w:rPr>
  </w:style>
  <w:style w:type="table" w:styleId="TableGrid">
    <w:name w:val="Table Grid"/>
    <w:basedOn w:val="TableNormal"/>
    <w:uiPriority w:val="59"/>
    <w:rsid w:val="004221D1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221D1"/>
    <w:pPr>
      <w:spacing w:after="0" w:line="240" w:lineRule="auto"/>
    </w:pPr>
    <w:rPr>
      <w:rFonts w:eastAsia="Times New Roman"/>
      <w:szCs w:val="22"/>
      <w:lang w:eastAsia="en-AU"/>
    </w:rPr>
  </w:style>
  <w:style w:type="character" w:styleId="normaltextrun" w:customStyle="1">
    <w:name w:val="normaltextrun"/>
    <w:basedOn w:val="DefaultParagraphFont"/>
    <w:rsid w:val="001361E8"/>
  </w:style>
  <w:style w:type="character" w:styleId="eop" w:customStyle="1">
    <w:name w:val="eop"/>
    <w:basedOn w:val="DefaultParagraphFont"/>
    <w:rsid w:val="001361E8"/>
  </w:style>
  <w:style w:type="character" w:styleId="Hyperlink">
    <w:name w:val="Hyperlink"/>
    <w:basedOn w:val="DefaultParagraphFont"/>
    <w:uiPriority w:val="99"/>
    <w:unhideWhenUsed/>
    <w:rsid w:val="00A26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ecretary@croquet-nsw.org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0B056FE16FD4CBBB3C7FABF87D22F" ma:contentTypeVersion="15" ma:contentTypeDescription="Create a new document." ma:contentTypeScope="" ma:versionID="d46f735ce8ea2246cf010d8029072315">
  <xsd:schema xmlns:xsd="http://www.w3.org/2001/XMLSchema" xmlns:xs="http://www.w3.org/2001/XMLSchema" xmlns:p="http://schemas.microsoft.com/office/2006/metadata/properties" xmlns:ns2="1c755fde-c296-4b8c-b395-d28250b15cbb" xmlns:ns3="a89a9265-24be-47c2-b223-e161fe7b1432" targetNamespace="http://schemas.microsoft.com/office/2006/metadata/properties" ma:root="true" ma:fieldsID="4dc640460a98525fbda9f8f109985248" ns2:_="" ns3:_="">
    <xsd:import namespace="1c755fde-c296-4b8c-b395-d28250b15cbb"/>
    <xsd:import namespace="a89a9265-24be-47c2-b223-e161fe7b1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55fde-c296-4b8c-b395-d28250b15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ec3544-3da9-4da8-bc41-d1c317a94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a9265-24be-47c2-b223-e161fe7b1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191c39-a6dd-4ee7-8ebc-9b78ca8270f3}" ma:internalName="TaxCatchAll" ma:showField="CatchAllData" ma:web="a89a9265-24be-47c2-b223-e161fe7b1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9a9265-24be-47c2-b223-e161fe7b1432">
      <UserInfo>
        <DisplayName/>
        <AccountId xsi:nil="true"/>
        <AccountType/>
      </UserInfo>
    </SharedWithUsers>
    <TaxCatchAll xmlns="a89a9265-24be-47c2-b223-e161fe7b1432" xsi:nil="true"/>
    <lcf76f155ced4ddcb4097134ff3c332f xmlns="1c755fde-c296-4b8c-b395-d28250b15c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586B67-ECDE-4319-814E-71E43956E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8F31D-B54A-45A8-AC2C-7B3F40286976}"/>
</file>

<file path=customXml/itemProps3.xml><?xml version="1.0" encoding="utf-8"?>
<ds:datastoreItem xmlns:ds="http://schemas.openxmlformats.org/officeDocument/2006/customXml" ds:itemID="{A9EB4FEF-0AB5-41C2-8689-D2B7CFFB5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FC3FE-7344-4D72-A15C-DE43356FDA7C}">
  <ds:schemaRefs>
    <ds:schemaRef ds:uri="http://schemas.microsoft.com/office/2006/metadata/properties"/>
    <ds:schemaRef ds:uri="http://schemas.microsoft.com/office/infopath/2007/PartnerControls"/>
    <ds:schemaRef ds:uri="f0405134-368f-4505-bf8f-f5c6fa6764f2"/>
    <ds:schemaRef ds:uri="b1246839-ea4f-4adf-a139-36117cc59b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SteveT</dc:creator>
  <cp:keywords/>
  <cp:lastModifiedBy>Secretary CNSW</cp:lastModifiedBy>
  <cp:revision>22</cp:revision>
  <dcterms:created xsi:type="dcterms:W3CDTF">2024-01-20T00:45:00Z</dcterms:created>
  <dcterms:modified xsi:type="dcterms:W3CDTF">2025-12-29T06:08:44Z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0x010100CC00B056FE16FD4CBBB3C7FABF87D22F</vt:lpwstr>
  </property>
  <property fmtid="{D5CDD505-2E9C-101B-9397-08002B2CF9AE}" pid="3" name="Order">
    <vt:r8>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